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0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5700"/>
        <w:gridCol w:w="1800"/>
      </w:tblGrid>
      <w:tr w:rsidR="00AB6F54" w:rsidRPr="00396447" w14:paraId="29B4CD65" w14:textId="77777777"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36943960" w14:textId="02A695CD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BCD78CB" wp14:editId="249FDABE">
                  <wp:extent cx="857250" cy="647700"/>
                  <wp:effectExtent l="0" t="0" r="0" b="0"/>
                  <wp:docPr id="130865207" name="Εικόνα 130865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6F69F229" w14:textId="77777777" w:rsidR="00AB6F54" w:rsidRPr="00396447" w:rsidRDefault="00396447">
            <w:pPr>
              <w:spacing w:after="60"/>
              <w:jc w:val="center"/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  <w:sz w:val="26"/>
                <w:szCs w:val="26"/>
              </w:rPr>
              <w:t>ΦΟΡΜΑ ΕΚΔΗΛΩΣΗΣ ΕΝΔΙΑΦΕΡΟΝΤΟΣ ΣΥΜΜΕΤΟΧΗΣ</w:t>
            </w:r>
          </w:p>
          <w:p w14:paraId="03DA061A" w14:textId="76FD690C" w:rsidR="00396447" w:rsidRPr="00A347D6" w:rsidRDefault="00396447">
            <w:pPr>
              <w:jc w:val="center"/>
              <w:rPr>
                <w:rFonts w:asciiTheme="minorHAnsi" w:hAnsiTheme="minorHAnsi" w:cstheme="minorHAnsi"/>
                <w:b/>
                <w:bCs/>
                <w:color w:val="444444"/>
                <w:sz w:val="21"/>
                <w:szCs w:val="21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444444"/>
                <w:sz w:val="21"/>
                <w:szCs w:val="21"/>
              </w:rPr>
              <w:t>90η ΔΙΕΘΝΗΣ ΕΚΘΕΣΗ ΘΕΣΣΑΛΟΝΙΚΗΣ</w:t>
            </w:r>
          </w:p>
          <w:p w14:paraId="4E7C0A60" w14:textId="23977115" w:rsidR="00AB6F54" w:rsidRPr="00396447" w:rsidRDefault="00396447">
            <w:pPr>
              <w:jc w:val="center"/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444444"/>
                <w:sz w:val="21"/>
                <w:szCs w:val="21"/>
              </w:rPr>
              <w:t>5–13 ΣΕΠΤΕΜΒΡΙΟΥ 2026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07A6EBE8" w14:textId="5C30D226" w:rsidR="00AB6F54" w:rsidRPr="00396447" w:rsidRDefault="00396447">
            <w:pPr>
              <w:jc w:val="right"/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C7113E0" wp14:editId="29145ECE">
                  <wp:extent cx="904875" cy="609600"/>
                  <wp:effectExtent l="0" t="0" r="0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385251" w14:textId="77777777" w:rsidR="00AB6F54" w:rsidRPr="00396447" w:rsidRDefault="00AB6F54">
      <w:pPr>
        <w:pBdr>
          <w:bottom w:val="single" w:sz="8" w:space="4" w:color="1F3864"/>
        </w:pBdr>
        <w:spacing w:before="100" w:after="100"/>
        <w:rPr>
          <w:rFonts w:asciiTheme="minorHAnsi" w:hAnsiTheme="minorHAnsi" w:cstheme="minorHAnsi"/>
        </w:rPr>
      </w:pPr>
    </w:p>
    <w:p w14:paraId="43BAB0DD" w14:textId="422AC763" w:rsidR="00AB6F54" w:rsidRPr="00396447" w:rsidRDefault="00396447">
      <w:pPr>
        <w:spacing w:after="12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  <w:i/>
          <w:iCs/>
          <w:color w:val="555555"/>
        </w:rPr>
        <w:t>Το Επιμελητήριο Πιερίας συμμετέχει στην 90η Διεθνή Έκθεση Θεσσαλονίκης. Παρακαλούμε συμπληρώστε τα παρακάτω στοιχεία για να εκδηλώσετε ενδιαφέρον συμμετοχής.</w:t>
      </w:r>
    </w:p>
    <w:tbl>
      <w:tblPr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300"/>
      </w:tblGrid>
      <w:tr w:rsidR="00AB6F54" w:rsidRPr="00396447" w14:paraId="276A9374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C1FD40B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ΕΠΩΝΥΜΙΑ ΕΠΙΧΕΙΡΗΣΗΣ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C1687F5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06A7F01D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EA78DA0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ΔΙΑΚΡΙΤΙΚΟΣ ΤΙΤΛΟΣ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CF10DB7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61FFAF30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3B338B6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ΟΔΟΣ / ΑΡΙΘΜΟΣ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D939674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3C6BD84E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8F0B67B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Τ.Κ. / ΠΟΛΗ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9551B2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6CA30B83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055FC7C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ΤΗΛΕΦΩΝΟ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DC3D3D9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0FCF27C7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5FD9F12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EMAIL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DCC4065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3F08E217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935C2E7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WEB SITE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E82E7F1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6135EFF5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D66884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ΠΕΡΙΓΡΑΦΗ ΑΝΤΙΚΕΙΜΕΝΟΥ ΕΠΙΧΕΙΡΗΣΗΣ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67479D5" w14:textId="77777777" w:rsidR="00AB6F54" w:rsidRPr="00396447" w:rsidRDefault="00AB6F54">
            <w:pPr>
              <w:spacing w:after="160"/>
              <w:rPr>
                <w:rFonts w:asciiTheme="minorHAnsi" w:hAnsiTheme="minorHAnsi" w:cstheme="minorHAnsi"/>
              </w:rPr>
            </w:pPr>
          </w:p>
          <w:p w14:paraId="3D7286BE" w14:textId="77777777" w:rsidR="00AB6F54" w:rsidRPr="00396447" w:rsidRDefault="00AB6F54">
            <w:pPr>
              <w:spacing w:after="160"/>
              <w:rPr>
                <w:rFonts w:asciiTheme="minorHAnsi" w:hAnsiTheme="minorHAnsi" w:cstheme="minorHAnsi"/>
              </w:rPr>
            </w:pPr>
          </w:p>
          <w:p w14:paraId="6DA800DC" w14:textId="77777777" w:rsidR="00AB6F54" w:rsidRPr="00396447" w:rsidRDefault="00AB6F54">
            <w:pPr>
              <w:spacing w:after="160"/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7C5B6DBF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D43638A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ΕΙΔΟΣ ΕΚΘΕΜΑΤΟΣ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D4EA7A8" w14:textId="77777777" w:rsidR="00AB6F54" w:rsidRPr="00396447" w:rsidRDefault="00AB6F54">
            <w:pPr>
              <w:spacing w:after="160"/>
              <w:rPr>
                <w:rFonts w:asciiTheme="minorHAnsi" w:hAnsiTheme="minorHAnsi" w:cstheme="minorHAnsi"/>
              </w:rPr>
            </w:pPr>
          </w:p>
          <w:p w14:paraId="5D82C20E" w14:textId="77777777" w:rsidR="00AB6F54" w:rsidRPr="00396447" w:rsidRDefault="00AB6F54">
            <w:pPr>
              <w:spacing w:after="160"/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38B0D655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A8E3058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ΥΠΕΥΘΥΝΟΣ ΕΠΙΚΟΙΝΩΝΙΑΣ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BE198D5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  <w:tr w:rsidR="00AB6F54" w:rsidRPr="00396447" w14:paraId="5CE7549B" w14:textId="77777777">
        <w:trPr>
          <w:cantSplit/>
        </w:trPr>
        <w:tc>
          <w:tcPr>
            <w:tcW w:w="30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shd w:val="clear" w:color="auto" w:fill="DCE6F1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31B4222" w14:textId="77777777" w:rsidR="00AB6F54" w:rsidRPr="00396447" w:rsidRDefault="00396447">
            <w:pPr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  <w:b/>
                <w:bCs/>
                <w:color w:val="1F3864"/>
              </w:rPr>
              <w:t>ΚΙΝΗΤΟ ΤΗΛ.</w:t>
            </w:r>
          </w:p>
        </w:tc>
        <w:tc>
          <w:tcPr>
            <w:tcW w:w="6300" w:type="dxa"/>
            <w:tcBorders>
              <w:top w:val="single" w:sz="4" w:space="0" w:color="B7C6DC"/>
              <w:left w:val="single" w:sz="4" w:space="0" w:color="B7C6DC"/>
              <w:bottom w:val="single" w:sz="4" w:space="0" w:color="B7C6DC"/>
              <w:right w:val="single" w:sz="4" w:space="0" w:color="B7C6DC"/>
            </w:tcBorders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7C50896" w14:textId="77777777" w:rsidR="00AB6F54" w:rsidRPr="00396447" w:rsidRDefault="00AB6F54">
            <w:pPr>
              <w:rPr>
                <w:rFonts w:asciiTheme="minorHAnsi" w:hAnsiTheme="minorHAnsi" w:cstheme="minorHAnsi"/>
              </w:rPr>
            </w:pPr>
          </w:p>
        </w:tc>
      </w:tr>
    </w:tbl>
    <w:p w14:paraId="31A5B0BA" w14:textId="77777777" w:rsidR="00AB6F54" w:rsidRPr="00396447" w:rsidRDefault="00396447">
      <w:pPr>
        <w:pBdr>
          <w:bottom w:val="single" w:sz="6" w:space="4" w:color="1F3864"/>
        </w:pBdr>
        <w:spacing w:before="200" w:after="12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  <w:b/>
          <w:bCs/>
          <w:color w:val="1F3864"/>
          <w:sz w:val="22"/>
          <w:szCs w:val="22"/>
        </w:rPr>
        <w:t>ΟΡΟΙ ΔΩΡΕΑΝ ΣΥΜΜΕΤΟΧΗΣ ΓΙΑ ΜΕΛΗ ΤΟΥ ΕΠΙΜΕΛΗΤΗΡΙΟΥ</w:t>
      </w:r>
    </w:p>
    <w:p w14:paraId="3C79910F" w14:textId="77777777" w:rsidR="00AB6F54" w:rsidRPr="00396447" w:rsidRDefault="00396447">
      <w:pPr>
        <w:spacing w:after="10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>Οι επιχειρήσεις – μέλη του Επιμελητηρίου που επιθυμούν να συμμετέχουν δωρεάν:</w:t>
      </w:r>
    </w:p>
    <w:p w14:paraId="1EBEBCDA" w14:textId="31E41064" w:rsidR="00AB6F54" w:rsidRPr="00396447" w:rsidRDefault="00396447">
      <w:pPr>
        <w:pStyle w:val="a4"/>
        <w:numPr>
          <w:ilvl w:val="0"/>
          <w:numId w:val="2"/>
        </w:numPr>
        <w:spacing w:after="8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>Να αποστείλουν συμπληρωμένη τη φόρμα συμμετοχής</w:t>
      </w:r>
      <w:r>
        <w:rPr>
          <w:rFonts w:asciiTheme="minorHAnsi" w:hAnsiTheme="minorHAnsi" w:cstheme="minorHAnsi"/>
        </w:rPr>
        <w:t xml:space="preserve"> στο</w:t>
      </w:r>
      <w:r w:rsidRPr="00396447">
        <w:rPr>
          <w:rFonts w:asciiTheme="minorHAnsi" w:hAnsiTheme="minorHAnsi" w:cstheme="minorHAnsi"/>
        </w:rPr>
        <w:t xml:space="preserve"> </w:t>
      </w:r>
      <w:bookmarkStart w:id="0" w:name="_Hlk235700758"/>
      <w:r>
        <w:fldChar w:fldCharType="begin"/>
      </w:r>
      <w:r>
        <w:instrText>HYPERLINK "mailto:press@champier.gr"</w:instrText>
      </w:r>
      <w:r>
        <w:fldChar w:fldCharType="separate"/>
      </w:r>
      <w:r w:rsidRPr="00396447">
        <w:rPr>
          <w:rStyle w:val="-"/>
          <w:rFonts w:asciiTheme="minorHAnsi" w:hAnsiTheme="minorHAnsi" w:cstheme="minorHAnsi"/>
          <w:lang w:val="en-US"/>
        </w:rPr>
        <w:t>press</w:t>
      </w:r>
      <w:r w:rsidRPr="00396447">
        <w:rPr>
          <w:rStyle w:val="-"/>
          <w:rFonts w:asciiTheme="minorHAnsi" w:hAnsiTheme="minorHAnsi" w:cstheme="minorHAnsi"/>
        </w:rPr>
        <w:t>@</w:t>
      </w:r>
      <w:r w:rsidRPr="00396447">
        <w:rPr>
          <w:rStyle w:val="-"/>
          <w:rFonts w:asciiTheme="minorHAnsi" w:hAnsiTheme="minorHAnsi" w:cstheme="minorHAnsi"/>
          <w:lang w:val="en-US"/>
        </w:rPr>
        <w:t>champier</w:t>
      </w:r>
      <w:r w:rsidRPr="00396447">
        <w:rPr>
          <w:rStyle w:val="-"/>
          <w:rFonts w:asciiTheme="minorHAnsi" w:hAnsiTheme="minorHAnsi" w:cstheme="minorHAnsi"/>
        </w:rPr>
        <w:t>.</w:t>
      </w:r>
      <w:r w:rsidRPr="00396447">
        <w:rPr>
          <w:rStyle w:val="-"/>
          <w:rFonts w:asciiTheme="minorHAnsi" w:hAnsiTheme="minorHAnsi" w:cstheme="minorHAnsi"/>
          <w:lang w:val="en-US"/>
        </w:rPr>
        <w:t>gr</w:t>
      </w:r>
      <w:r>
        <w:fldChar w:fldCharType="end"/>
      </w:r>
      <w:r w:rsidRPr="00396447">
        <w:rPr>
          <w:rFonts w:asciiTheme="minorHAnsi" w:hAnsiTheme="minorHAnsi" w:cstheme="minorHAnsi"/>
        </w:rPr>
        <w:t xml:space="preserve"> </w:t>
      </w:r>
      <w:bookmarkEnd w:id="0"/>
    </w:p>
    <w:p w14:paraId="165FA6DA" w14:textId="4DEFADB4" w:rsidR="00AB6F54" w:rsidRPr="00396447" w:rsidRDefault="00396447">
      <w:pPr>
        <w:pStyle w:val="a4"/>
        <w:numPr>
          <w:ilvl w:val="0"/>
          <w:numId w:val="2"/>
        </w:numPr>
        <w:spacing w:after="8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 xml:space="preserve">Να στείλουν βίντεο διάρκειας από 20’’ έως 30’’, διάστασης </w:t>
      </w:r>
      <w:proofErr w:type="spellStart"/>
      <w:r w:rsidRPr="00396447">
        <w:rPr>
          <w:rFonts w:asciiTheme="minorHAnsi" w:hAnsiTheme="minorHAnsi" w:cstheme="minorHAnsi"/>
        </w:rPr>
        <w:t>pixel</w:t>
      </w:r>
      <w:proofErr w:type="spellEnd"/>
      <w:r w:rsidRPr="00396447">
        <w:rPr>
          <w:rFonts w:asciiTheme="minorHAnsi" w:hAnsiTheme="minorHAnsi" w:cstheme="minorHAnsi"/>
        </w:rPr>
        <w:t xml:space="preserve"> 1920</w:t>
      </w:r>
      <w:r w:rsidRPr="00396447">
        <w:rPr>
          <w:rFonts w:asciiTheme="minorHAnsi" w:hAnsiTheme="minorHAnsi" w:cstheme="minorHAnsi"/>
          <w:lang w:val="en-US"/>
        </w:rPr>
        <w:t>x</w:t>
      </w:r>
      <w:r w:rsidRPr="00396447">
        <w:rPr>
          <w:rFonts w:asciiTheme="minorHAnsi" w:hAnsiTheme="minorHAnsi" w:cstheme="minorHAnsi"/>
        </w:rPr>
        <w:t xml:space="preserve">1080, με τη δραστηριότητα της επιχείρησης, στο </w:t>
      </w:r>
      <w:hyperlink r:id="rId7" w:history="1">
        <w:r w:rsidRPr="00396447">
          <w:rPr>
            <w:rFonts w:asciiTheme="minorHAnsi" w:hAnsiTheme="minorHAnsi" w:cstheme="minorHAnsi"/>
            <w:color w:val="1155CC"/>
            <w:u w:val="single"/>
          </w:rPr>
          <w:t>press@champier.gr</w:t>
        </w:r>
      </w:hyperlink>
    </w:p>
    <w:p w14:paraId="6E90C0C0" w14:textId="77777777" w:rsidR="00AB6F54" w:rsidRPr="00396447" w:rsidRDefault="00396447">
      <w:pPr>
        <w:spacing w:after="100"/>
        <w:ind w:left="36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  <w:i/>
          <w:iCs/>
          <w:color w:val="555555"/>
          <w:sz w:val="19"/>
          <w:szCs w:val="19"/>
        </w:rPr>
        <w:t>Το βίντεο θα προβάλλεται σε οθόνη καθ’ όλη τη διάρκεια της έκθεσης και στα μέσα κοινωνικής δικτύωσης του Επιμελητηρίου.</w:t>
      </w:r>
    </w:p>
    <w:p w14:paraId="423F717F" w14:textId="77777777" w:rsidR="00AB6F54" w:rsidRPr="00396447" w:rsidRDefault="00396447">
      <w:pPr>
        <w:pStyle w:val="a4"/>
        <w:numPr>
          <w:ilvl w:val="0"/>
          <w:numId w:val="2"/>
        </w:numPr>
        <w:spacing w:after="8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>Να προσκομίσουν στο Επιμελητήριο Πιερίας έντυπο προωθητικό υλικό (κάρτες, φυλλάδια, προϊόντα κ.λπ.).</w:t>
      </w:r>
    </w:p>
    <w:p w14:paraId="16F1F6C5" w14:textId="77777777" w:rsidR="00AB6F54" w:rsidRPr="00396447" w:rsidRDefault="00396447">
      <w:pPr>
        <w:pStyle w:val="a4"/>
        <w:numPr>
          <w:ilvl w:val="0"/>
          <w:numId w:val="2"/>
        </w:numPr>
        <w:spacing w:after="8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>Όσες επιχειρήσεις επιθυμούν μπορούν να βρίσκονται με φυσική παρουσία στο περίπτερο κατά τις ημέρες της έκθεσης (με κάρτες εισόδου).</w:t>
      </w:r>
    </w:p>
    <w:p w14:paraId="5B94B10A" w14:textId="6BA512D7" w:rsidR="00AB6F54" w:rsidRPr="00396447" w:rsidRDefault="00396447">
      <w:pPr>
        <w:spacing w:before="120" w:after="10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>Για την καλύτερη διοργάνωση της Έκθεσης, οι επιχειρήσεις καλούνται να δηλώσουν τη συμμετοχή τους το αργότερο έως τη</w:t>
      </w:r>
      <w:r w:rsidR="00A347D6">
        <w:rPr>
          <w:rFonts w:asciiTheme="minorHAnsi" w:hAnsiTheme="minorHAnsi" w:cstheme="minorHAnsi"/>
        </w:rPr>
        <w:t>ν</w:t>
      </w:r>
      <w:r w:rsidRPr="00396447">
        <w:rPr>
          <w:rFonts w:asciiTheme="minorHAnsi" w:hAnsiTheme="minorHAnsi" w:cstheme="minorHAnsi"/>
        </w:rPr>
        <w:t xml:space="preserve"> </w:t>
      </w:r>
      <w:r w:rsidRPr="00396447">
        <w:rPr>
          <w:rFonts w:asciiTheme="minorHAnsi" w:hAnsiTheme="minorHAnsi" w:cstheme="minorHAnsi"/>
          <w:b/>
          <w:bCs/>
        </w:rPr>
        <w:t>Παρασκευή 7 Αυγούστου 2026</w:t>
      </w:r>
      <w:r w:rsidRPr="00396447">
        <w:rPr>
          <w:rFonts w:asciiTheme="minorHAnsi" w:hAnsiTheme="minorHAnsi" w:cstheme="minorHAnsi"/>
        </w:rPr>
        <w:t>.</w:t>
      </w:r>
    </w:p>
    <w:p w14:paraId="7258C5CA" w14:textId="77777777" w:rsidR="00AB6F54" w:rsidRPr="00396447" w:rsidRDefault="00396447">
      <w:pPr>
        <w:spacing w:after="10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</w:rPr>
        <w:t xml:space="preserve">Για περισσότερες πληροφορίες μπορείτε να επικοινωνήσετε με το Επιμελητήριο Πιερίας στα τηλέφωνα </w:t>
      </w:r>
      <w:r w:rsidRPr="00396447">
        <w:rPr>
          <w:rFonts w:asciiTheme="minorHAnsi" w:hAnsiTheme="minorHAnsi" w:cstheme="minorHAnsi"/>
          <w:b/>
          <w:bCs/>
        </w:rPr>
        <w:t>2351023211 εσωτ. 7 &amp; 3</w:t>
      </w:r>
      <w:r w:rsidRPr="00396447">
        <w:rPr>
          <w:rFonts w:asciiTheme="minorHAnsi" w:hAnsiTheme="minorHAnsi" w:cstheme="minorHAnsi"/>
        </w:rPr>
        <w:t xml:space="preserve">, e-mail: </w:t>
      </w:r>
      <w:hyperlink r:id="rId8" w:history="1">
        <w:r w:rsidRPr="00396447">
          <w:rPr>
            <w:rFonts w:asciiTheme="minorHAnsi" w:hAnsiTheme="minorHAnsi" w:cstheme="minorHAnsi"/>
            <w:color w:val="1155CC"/>
            <w:u w:val="single"/>
          </w:rPr>
          <w:t>press@champier.gr</w:t>
        </w:r>
      </w:hyperlink>
    </w:p>
    <w:p w14:paraId="52A8CB92" w14:textId="77777777" w:rsidR="00AB6F54" w:rsidRDefault="00AB6F54">
      <w:pPr>
        <w:spacing w:before="150"/>
        <w:rPr>
          <w:rFonts w:asciiTheme="minorHAnsi" w:hAnsiTheme="minorHAnsi" w:cstheme="minorHAnsi"/>
        </w:rPr>
      </w:pPr>
    </w:p>
    <w:p w14:paraId="171BB3F9" w14:textId="77777777" w:rsidR="00396447" w:rsidRPr="00396447" w:rsidRDefault="00396447">
      <w:pPr>
        <w:spacing w:before="150"/>
        <w:rPr>
          <w:rFonts w:asciiTheme="minorHAnsi" w:hAnsiTheme="minorHAnsi" w:cstheme="minorHAnsi"/>
        </w:rPr>
      </w:pPr>
    </w:p>
    <w:tbl>
      <w:tblPr>
        <w:tblW w:w="930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50"/>
        <w:gridCol w:w="4650"/>
      </w:tblGrid>
      <w:tr w:rsidR="00AB6F54" w:rsidRPr="00396447" w14:paraId="5BEE8EB9" w14:textId="77777777">
        <w:tc>
          <w:tcPr>
            <w:tcW w:w="46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0967D2D" w14:textId="77777777" w:rsidR="00AB6F54" w:rsidRPr="00396447" w:rsidRDefault="00396447">
            <w:pPr>
              <w:spacing w:after="150"/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</w:rPr>
              <w:t>Ημερομηνία: ____________________</w:t>
            </w:r>
          </w:p>
        </w:tc>
        <w:tc>
          <w:tcPr>
            <w:tcW w:w="46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184CF8B9" w14:textId="77777777" w:rsidR="00AB6F54" w:rsidRPr="00396447" w:rsidRDefault="00396447">
            <w:pPr>
              <w:jc w:val="right"/>
              <w:rPr>
                <w:rFonts w:asciiTheme="minorHAnsi" w:hAnsiTheme="minorHAnsi" w:cstheme="minorHAnsi"/>
              </w:rPr>
            </w:pPr>
            <w:r w:rsidRPr="00396447">
              <w:rPr>
                <w:rFonts w:asciiTheme="minorHAnsi" w:hAnsiTheme="minorHAnsi" w:cstheme="minorHAnsi"/>
              </w:rPr>
              <w:t>Σφραγίδα / Υπογραφή: ____________________</w:t>
            </w:r>
          </w:p>
        </w:tc>
      </w:tr>
    </w:tbl>
    <w:p w14:paraId="69E62DEA" w14:textId="42308009" w:rsidR="00AB6F54" w:rsidRPr="00396447" w:rsidRDefault="00396447">
      <w:pPr>
        <w:spacing w:before="150"/>
        <w:rPr>
          <w:rFonts w:asciiTheme="minorHAnsi" w:hAnsiTheme="minorHAnsi" w:cstheme="minorHAnsi"/>
        </w:rPr>
      </w:pPr>
      <w:r w:rsidRPr="00396447">
        <w:rPr>
          <w:rFonts w:asciiTheme="minorHAnsi" w:hAnsiTheme="minorHAnsi" w:cstheme="minorHAnsi"/>
          <w:color w:val="777777"/>
          <w:sz w:val="18"/>
          <w:szCs w:val="18"/>
        </w:rPr>
        <w:t xml:space="preserve">Παρακαλούμε αποστείλατε τη συμπληρωμένη φόρμα στο Επιμελητήριο Πιερίας </w:t>
      </w:r>
      <w:hyperlink r:id="rId9" w:history="1">
        <w:r w:rsidR="0037111D" w:rsidRPr="0037480C">
          <w:rPr>
            <w:rStyle w:val="-"/>
            <w:rFonts w:asciiTheme="minorHAnsi" w:hAnsiTheme="minorHAnsi" w:cstheme="minorHAnsi"/>
            <w:sz w:val="18"/>
            <w:szCs w:val="18"/>
          </w:rPr>
          <w:t>press@champier.gr</w:t>
        </w:r>
      </w:hyperlink>
      <w:r w:rsidR="0037111D">
        <w:rPr>
          <w:rFonts w:asciiTheme="minorHAnsi" w:hAnsiTheme="minorHAnsi" w:cstheme="minorHAnsi"/>
          <w:color w:val="777777"/>
          <w:sz w:val="18"/>
          <w:szCs w:val="18"/>
        </w:rPr>
        <w:t xml:space="preserve"> </w:t>
      </w:r>
    </w:p>
    <w:sectPr w:rsidR="00AB6F54" w:rsidRPr="00396447">
      <w:pgSz w:w="11906" w:h="16838"/>
      <w:pgMar w:top="900" w:right="850" w:bottom="900" w:left="8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5B3F17"/>
    <w:multiLevelType w:val="hybridMultilevel"/>
    <w:tmpl w:val="3BC8D2AE"/>
    <w:lvl w:ilvl="0" w:tplc="1E004A30">
      <w:start w:val="1"/>
      <w:numFmt w:val="bullet"/>
      <w:lvlText w:val="•"/>
      <w:lvlJc w:val="left"/>
      <w:pPr>
        <w:ind w:left="360" w:hanging="360"/>
      </w:pPr>
    </w:lvl>
    <w:lvl w:ilvl="1" w:tplc="63066AFA">
      <w:numFmt w:val="decimal"/>
      <w:lvlText w:val=""/>
      <w:lvlJc w:val="left"/>
    </w:lvl>
    <w:lvl w:ilvl="2" w:tplc="6DB2E76A">
      <w:numFmt w:val="decimal"/>
      <w:lvlText w:val=""/>
      <w:lvlJc w:val="left"/>
    </w:lvl>
    <w:lvl w:ilvl="3" w:tplc="4C04A4AC">
      <w:numFmt w:val="decimal"/>
      <w:lvlText w:val=""/>
      <w:lvlJc w:val="left"/>
    </w:lvl>
    <w:lvl w:ilvl="4" w:tplc="C49E9930">
      <w:numFmt w:val="decimal"/>
      <w:lvlText w:val=""/>
      <w:lvlJc w:val="left"/>
    </w:lvl>
    <w:lvl w:ilvl="5" w:tplc="57F49DE6">
      <w:numFmt w:val="decimal"/>
      <w:lvlText w:val=""/>
      <w:lvlJc w:val="left"/>
    </w:lvl>
    <w:lvl w:ilvl="6" w:tplc="F13657E4">
      <w:numFmt w:val="decimal"/>
      <w:lvlText w:val=""/>
      <w:lvlJc w:val="left"/>
    </w:lvl>
    <w:lvl w:ilvl="7" w:tplc="28F8314E">
      <w:numFmt w:val="decimal"/>
      <w:lvlText w:val=""/>
      <w:lvlJc w:val="left"/>
    </w:lvl>
    <w:lvl w:ilvl="8" w:tplc="CEAE9336">
      <w:numFmt w:val="decimal"/>
      <w:lvlText w:val=""/>
      <w:lvlJc w:val="left"/>
    </w:lvl>
  </w:abstractNum>
  <w:abstractNum w:abstractNumId="1" w15:restartNumberingAfterBreak="0">
    <w:nsid w:val="6A2D055D"/>
    <w:multiLevelType w:val="hybridMultilevel"/>
    <w:tmpl w:val="DBE813DA"/>
    <w:lvl w:ilvl="0" w:tplc="0818F14A">
      <w:start w:val="1"/>
      <w:numFmt w:val="bullet"/>
      <w:lvlText w:val="●"/>
      <w:lvlJc w:val="left"/>
      <w:pPr>
        <w:ind w:left="720" w:hanging="360"/>
      </w:pPr>
    </w:lvl>
    <w:lvl w:ilvl="1" w:tplc="65969B02">
      <w:start w:val="1"/>
      <w:numFmt w:val="bullet"/>
      <w:lvlText w:val="○"/>
      <w:lvlJc w:val="left"/>
      <w:pPr>
        <w:ind w:left="1440" w:hanging="360"/>
      </w:pPr>
    </w:lvl>
    <w:lvl w:ilvl="2" w:tplc="3296F52E">
      <w:start w:val="1"/>
      <w:numFmt w:val="bullet"/>
      <w:lvlText w:val="■"/>
      <w:lvlJc w:val="left"/>
      <w:pPr>
        <w:ind w:left="2160" w:hanging="360"/>
      </w:pPr>
    </w:lvl>
    <w:lvl w:ilvl="3" w:tplc="8A1CB5F6">
      <w:start w:val="1"/>
      <w:numFmt w:val="bullet"/>
      <w:lvlText w:val="●"/>
      <w:lvlJc w:val="left"/>
      <w:pPr>
        <w:ind w:left="2880" w:hanging="360"/>
      </w:pPr>
    </w:lvl>
    <w:lvl w:ilvl="4" w:tplc="5356662C">
      <w:start w:val="1"/>
      <w:numFmt w:val="bullet"/>
      <w:lvlText w:val="○"/>
      <w:lvlJc w:val="left"/>
      <w:pPr>
        <w:ind w:left="3600" w:hanging="360"/>
      </w:pPr>
    </w:lvl>
    <w:lvl w:ilvl="5" w:tplc="FE84CF98">
      <w:start w:val="1"/>
      <w:numFmt w:val="bullet"/>
      <w:lvlText w:val="■"/>
      <w:lvlJc w:val="left"/>
      <w:pPr>
        <w:ind w:left="4320" w:hanging="360"/>
      </w:pPr>
    </w:lvl>
    <w:lvl w:ilvl="6" w:tplc="7466F5F2">
      <w:start w:val="1"/>
      <w:numFmt w:val="bullet"/>
      <w:lvlText w:val="●"/>
      <w:lvlJc w:val="left"/>
      <w:pPr>
        <w:ind w:left="5040" w:hanging="360"/>
      </w:pPr>
    </w:lvl>
    <w:lvl w:ilvl="7" w:tplc="0EDC93C6">
      <w:start w:val="1"/>
      <w:numFmt w:val="bullet"/>
      <w:lvlText w:val="●"/>
      <w:lvlJc w:val="left"/>
      <w:pPr>
        <w:ind w:left="5760" w:hanging="360"/>
      </w:pPr>
    </w:lvl>
    <w:lvl w:ilvl="8" w:tplc="AF584D8A">
      <w:start w:val="1"/>
      <w:numFmt w:val="bullet"/>
      <w:lvlText w:val="●"/>
      <w:lvlJc w:val="left"/>
      <w:pPr>
        <w:ind w:left="6480" w:hanging="360"/>
      </w:pPr>
    </w:lvl>
  </w:abstractNum>
  <w:num w:numId="1" w16cid:durableId="237715118">
    <w:abstractNumId w:val="1"/>
    <w:lvlOverride w:ilvl="0">
      <w:startOverride w:val="1"/>
    </w:lvlOverride>
  </w:num>
  <w:num w:numId="2" w16cid:durableId="5409403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54"/>
    <w:rsid w:val="000E3BB6"/>
    <w:rsid w:val="0037111D"/>
    <w:rsid w:val="00396447"/>
    <w:rsid w:val="007E0C12"/>
    <w:rsid w:val="00A347D6"/>
    <w:rsid w:val="00AB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F0DD5"/>
  <w15:docId w15:val="{B2972149-C05E-439A-B8C1-5FACA3FB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Έντονο1"/>
    <w:qFormat/>
    <w:rPr>
      <w:b/>
      <w:bCs/>
    </w:rPr>
  </w:style>
  <w:style w:type="paragraph" w:styleId="a4">
    <w:name w:val="List Paragraph"/>
    <w:qFormat/>
  </w:style>
  <w:style w:type="character" w:styleId="-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Κείμενο υποσημείωσης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</w:style>
  <w:style w:type="character" w:customStyle="1" w:styleId="Char0">
    <w:name w:val="Κείμενο σημείωσης τέλους Char"/>
    <w:link w:val="a8"/>
    <w:uiPriority w:val="99"/>
    <w:semiHidden/>
    <w:unhideWhenUsed/>
    <w:rPr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3964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champier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ess@champier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ess@champier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ΤΖΕΝΗ ΚΩΤΙΚΑ</cp:lastModifiedBy>
  <cp:revision>4</cp:revision>
  <dcterms:created xsi:type="dcterms:W3CDTF">2026-07-23T08:06:00Z</dcterms:created>
  <dcterms:modified xsi:type="dcterms:W3CDTF">2026-07-23T09:05:00Z</dcterms:modified>
</cp:coreProperties>
</file>