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800"/>
        <w:gridCol w:w="5700"/>
        <w:gridCol w:w="1800"/>
      </w:tblGrid>
      <w:tr w:rsidR="004A081A" w:rsidRPr="004A081A" w14:paraId="54C5919E" w14:textId="77777777">
        <w:tc>
          <w:tcPr>
            <w:tcW w:w="1800" w:type="dxa"/>
            <w:tcBorders>
              <w:top w:val="none" w:sz="0" w:space="0" w:color="FFFFFF"/>
              <w:left w:val="none" w:sz="0" w:space="0" w:color="FFFFFF"/>
              <w:bottom w:val="none" w:sz="0" w:space="0" w:color="FFFFFF"/>
              <w:right w:val="none" w:sz="0" w:space="0" w:color="FFFFFF"/>
            </w:tcBorders>
            <w:vAlign w:val="center"/>
          </w:tcPr>
          <w:p w14:paraId="086E3122" w14:textId="77777777" w:rsidR="00AB6F54" w:rsidRPr="00396447" w:rsidRDefault="00396447">
            <w:pPr>
              <w:rPr>
                <w:rFonts w:asciiTheme="minorHAnsi" w:hAnsiTheme="minorHAnsi" w:cstheme="minorHAnsi"/>
              </w:rPr>
            </w:pPr>
            <w:r>
              <w:rPr>
                <w:rFonts w:asciiTheme="minorHAnsi" w:hAnsiTheme="minorHAnsi" w:cstheme="minorHAnsi"/>
                <w:noProof/>
              </w:rPr>
              <w:drawing>
                <wp:inline distT="0" distB="0" distL="0" distR="0" wp14:anchorId="4DAC4F5A" wp14:editId="666D0257">
                  <wp:extent cx="857250" cy="647700"/>
                  <wp:effectExtent l="0" t="0" r="0" b="0"/>
                  <wp:docPr id="130865207" name="Εικόνα 130865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857250" cy="647700"/>
                          </a:xfrm>
                          <a:prstGeom prst="rect">
                            <a:avLst/>
                          </a:prstGeom>
                        </pic:spPr>
                      </pic:pic>
                    </a:graphicData>
                  </a:graphic>
                </wp:inline>
              </w:drawing>
            </w:r>
          </w:p>
        </w:tc>
        <w:tc>
          <w:tcPr>
            <w:tcW w:w="5700" w:type="dxa"/>
            <w:tcBorders>
              <w:top w:val="none" w:sz="0" w:space="0" w:color="FFFFFF"/>
              <w:left w:val="none" w:sz="0" w:space="0" w:color="FFFFFF"/>
              <w:bottom w:val="none" w:sz="0" w:space="0" w:color="FFFFFF"/>
              <w:right w:val="none" w:sz="0" w:space="0" w:color="FFFFFF"/>
            </w:tcBorders>
            <w:vAlign w:val="center"/>
          </w:tcPr>
          <w:p w14:paraId="065FAD83" w14:textId="77777777" w:rsidR="00AB6F54" w:rsidRPr="00396447" w:rsidRDefault="00396447">
            <w:pPr>
              <w:spacing w:after="60"/>
              <w:jc w:val="center"/>
              <w:rPr>
                <w:rFonts w:asciiTheme="minorHAnsi" w:hAnsiTheme="minorHAnsi" w:cstheme="minorHAnsi"/>
              </w:rPr>
            </w:pPr>
            <w:r>
              <w:rPr>
                <w:rFonts w:asciiTheme="minorHAnsi" w:hAnsiTheme="minorHAnsi" w:cstheme="minorHAnsi"/>
                <w:b/>
                <w:bCs/>
                <w:color w:val="1F3864"/>
                <w:sz w:val="26"/>
                <w:szCs w:val="26"/>
              </w:rPr>
              <w:t>ΦΟΡΜΑ ΕΚΔΗΛΩΣΗΣ ΕΝΔΙΑΦΕΡΟΝΤΟΣ ΣΥΜΜΕΤΟΧΗΣ</w:t>
            </w:r>
          </w:p>
          <w:p w14:paraId="1F902AFF" w14:textId="77777777" w:rsidR="00396447" w:rsidRPr="00A347D6" w:rsidRDefault="004A081A">
            <w:pPr>
              <w:jc w:val="center"/>
              <w:rPr>
                <w:rFonts w:asciiTheme="minorHAnsi" w:hAnsiTheme="minorHAnsi" w:cstheme="minorHAnsi"/>
                <w:b/>
                <w:bCs/>
                <w:color w:val="444444"/>
                <w:sz w:val="21"/>
                <w:szCs w:val="21"/>
              </w:rPr>
            </w:pPr>
            <w:r>
              <w:rPr>
                <w:rFonts w:asciiTheme="minorHAnsi" w:hAnsiTheme="minorHAnsi" w:cstheme="minorHAnsi"/>
                <w:b/>
                <w:bCs/>
                <w:color w:val="444444"/>
                <w:sz w:val="21"/>
                <w:szCs w:val="21"/>
              </w:rPr>
              <w:t xml:space="preserve">41η ΔΙΕΘΝΗΣ ΕΚΘΕΣΗ </w:t>
            </w:r>
            <w:bookmarkStart w:id="0" w:name="_Hlk241757466"/>
            <w:r>
              <w:rPr>
                <w:rFonts w:asciiTheme="minorHAnsi" w:hAnsiTheme="minorHAnsi" w:cstheme="minorHAnsi"/>
                <w:b/>
                <w:bCs/>
                <w:color w:val="444444"/>
                <w:sz w:val="21"/>
                <w:szCs w:val="21"/>
              </w:rPr>
              <w:t>Philoxenia – Hotelia</w:t>
            </w:r>
            <w:bookmarkEnd w:id="0"/>
          </w:p>
          <w:p w14:paraId="78CE3926" w14:textId="77777777" w:rsidR="00AB6F54" w:rsidRPr="00396447" w:rsidRDefault="00396447">
            <w:pPr>
              <w:jc w:val="center"/>
              <w:rPr>
                <w:rFonts w:asciiTheme="minorHAnsi" w:hAnsiTheme="minorHAnsi" w:cstheme="minorHAnsi"/>
              </w:rPr>
            </w:pPr>
            <w:r>
              <w:rPr>
                <w:rFonts w:asciiTheme="minorHAnsi" w:hAnsiTheme="minorHAnsi" w:cstheme="minorHAnsi"/>
                <w:b/>
                <w:bCs/>
                <w:color w:val="444444"/>
                <w:sz w:val="21"/>
                <w:szCs w:val="21"/>
              </w:rPr>
              <w:t>13</w:t>
            </w:r>
            <w:r>
              <w:rPr>
                <w:rFonts w:asciiTheme="minorHAnsi" w:hAnsiTheme="minorHAnsi" w:cstheme="minorHAnsi"/>
                <w:b/>
                <w:bCs/>
                <w:color w:val="444444"/>
                <w:sz w:val="21"/>
                <w:szCs w:val="21"/>
                <w:lang w:val="en-US"/>
              </w:rPr>
              <w:t xml:space="preserve">-15 </w:t>
            </w:r>
            <w:r>
              <w:rPr>
                <w:rFonts w:asciiTheme="minorHAnsi" w:hAnsiTheme="minorHAnsi" w:cstheme="minorHAnsi"/>
                <w:b/>
                <w:bCs/>
                <w:color w:val="444444"/>
                <w:sz w:val="21"/>
                <w:szCs w:val="21"/>
              </w:rPr>
              <w:t>ΝΟΕΜΒΡΙΟΥ 2026</w:t>
            </w:r>
          </w:p>
        </w:tc>
        <w:tc>
          <w:tcPr>
            <w:tcW w:w="1800" w:type="dxa"/>
            <w:tcBorders>
              <w:top w:val="none" w:sz="0" w:space="0" w:color="FFFFFF"/>
              <w:left w:val="none" w:sz="0" w:space="0" w:color="FFFFFF"/>
              <w:bottom w:val="none" w:sz="0" w:space="0" w:color="FFFFFF"/>
              <w:right w:val="none" w:sz="0" w:space="0" w:color="FFFFFF"/>
            </w:tcBorders>
            <w:vAlign w:val="center"/>
          </w:tcPr>
          <w:p w14:paraId="1A734FB5" w14:textId="77777777" w:rsidR="00AB6F54" w:rsidRPr="00396447" w:rsidRDefault="004A081A">
            <w:pPr>
              <w:jc w:val="right"/>
              <w:rPr>
                <w:rFonts w:asciiTheme="minorHAnsi" w:hAnsiTheme="minorHAnsi" w:cstheme="minorHAnsi"/>
              </w:rPr>
            </w:pPr>
            <w:r>
              <w:rPr>
                <w:noProof/>
              </w:rPr>
              <w:drawing>
                <wp:inline distT="0" distB="0" distL="0" distR="0" wp14:anchorId="7EFFAADA" wp14:editId="044CC6E8">
                  <wp:extent cx="806024" cy="576000"/>
                  <wp:effectExtent l="0" t="0" r="0" b="0"/>
                  <wp:docPr id="20429691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6024" cy="576000"/>
                          </a:xfrm>
                          <a:prstGeom prst="rect">
                            <a:avLst/>
                          </a:prstGeom>
                          <a:noFill/>
                          <a:ln>
                            <a:noFill/>
                          </a:ln>
                        </pic:spPr>
                      </pic:pic>
                    </a:graphicData>
                  </a:graphic>
                </wp:inline>
              </w:drawing>
            </w:r>
          </w:p>
        </w:tc>
      </w:tr>
    </w:tbl>
    <w:p w14:paraId="3A704373" w14:textId="77777777" w:rsidR="00AB6F54" w:rsidRPr="00396447" w:rsidRDefault="00AB6F54">
      <w:pPr>
        <w:pBdr>
          <w:bottom w:val="single" w:sz="8" w:space="4" w:color="1F3864"/>
        </w:pBdr>
        <w:spacing w:before="100" w:after="100"/>
        <w:rPr>
          <w:rFonts w:asciiTheme="minorHAnsi" w:hAnsiTheme="minorHAnsi" w:cstheme="minorHAnsi"/>
        </w:rPr>
      </w:pPr>
    </w:p>
    <w:p w14:paraId="7FD85F93" w14:textId="77777777" w:rsidR="00FA0163" w:rsidRDefault="002E4EA0">
      <w:pPr>
        <w:spacing w:after="20"/>
        <w:rPr>
          <w:rFonts w:asciiTheme="minorHAnsi" w:hAnsiTheme="minorHAnsi" w:cstheme="minorHAnsi"/>
        </w:rPr>
      </w:pPr>
      <w:r>
        <w:rPr>
          <w:rFonts w:asciiTheme="minorHAnsi" w:hAnsiTheme="minorHAnsi" w:cstheme="minorHAnsi"/>
          <w:b/>
          <w:bCs/>
          <w:color w:val="444444"/>
        </w:rPr>
        <w:t>Διεθνές Εκθεσιακό &amp; Συνεδριακό Κέντρο Θεσσαλονίκης</w:t>
      </w:r>
    </w:p>
    <w:p w14:paraId="2AD79193" w14:textId="77777777" w:rsidR="00FA0163" w:rsidRDefault="002E4EA0">
      <w:pPr>
        <w:spacing w:after="100"/>
        <w:rPr>
          <w:rFonts w:asciiTheme="minorHAnsi" w:hAnsiTheme="minorHAnsi" w:cstheme="minorHAnsi"/>
        </w:rPr>
      </w:pPr>
      <w:r>
        <w:rPr>
          <w:rFonts w:asciiTheme="minorHAnsi" w:hAnsiTheme="minorHAnsi" w:cstheme="minorHAnsi"/>
          <w:color w:val="444444"/>
        </w:rPr>
        <w:t>Ώρες λειτουργίας: Παρασκευή 11:00–20:00 | Σάββατο 10:00–20:00 | Κυριακή 10:00–18:00</w:t>
      </w:r>
    </w:p>
    <w:p w14:paraId="2AF881F4" w14:textId="77777777" w:rsidR="00FA0163" w:rsidRDefault="002E4EA0">
      <w:pPr>
        <w:spacing w:after="100"/>
        <w:rPr>
          <w:rFonts w:asciiTheme="minorHAnsi" w:hAnsiTheme="minorHAnsi" w:cstheme="minorHAnsi"/>
        </w:rPr>
      </w:pPr>
      <w:r>
        <w:rPr>
          <w:rFonts w:asciiTheme="minorHAnsi" w:hAnsiTheme="minorHAnsi" w:cstheme="minorHAnsi"/>
          <w:i/>
          <w:iCs/>
          <w:color w:val="555555"/>
        </w:rPr>
        <w:t>Το Επιμελητήριο Πιερίας συμμετέχει στην έκθεση και καλεί τις επιχειρήσεις-μέλη του να εκδηλώσουν ενδιαφέρον συμμετοχής, συμπληρώνοντας τα παρακάτω στοιχεία.</w:t>
      </w:r>
    </w:p>
    <w:p w14:paraId="1A9E4768" w14:textId="77777777" w:rsidR="00FA0163" w:rsidRDefault="002E4EA0">
      <w:pPr>
        <w:pBdr>
          <w:top w:val="single" w:sz="4" w:space="3" w:color="1F3864"/>
          <w:left w:val="single" w:sz="4" w:space="4" w:color="1F3864"/>
          <w:bottom w:val="single" w:sz="4" w:space="3" w:color="1F3864"/>
          <w:right w:val="single" w:sz="4" w:space="4" w:color="1F3864"/>
        </w:pBdr>
        <w:shd w:val="clear" w:color="auto" w:fill="DCE6F2"/>
        <w:spacing w:before="40" w:after="160"/>
        <w:ind w:left="100" w:right="1000"/>
        <w:jc w:val="center"/>
        <w:rPr>
          <w:rFonts w:asciiTheme="minorHAnsi" w:hAnsiTheme="minorHAnsi" w:cstheme="minorHAnsi"/>
        </w:rPr>
      </w:pPr>
      <w:r>
        <w:rPr>
          <w:rFonts w:asciiTheme="minorHAnsi" w:hAnsiTheme="minorHAnsi" w:cstheme="minorHAnsi"/>
          <w:b/>
          <w:bCs/>
          <w:color w:val="1F3864"/>
        </w:rPr>
        <w:t>Προθεσμία δήλωσης συμμετοχής: Πέμπτη 15 Οκτωβρίου 2026</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00"/>
      </w:tblGrid>
      <w:tr w:rsidR="00AB6F54" w:rsidRPr="00396447" w14:paraId="2E3168CD"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45262B7C" w14:textId="77777777" w:rsidR="00AB6F54" w:rsidRPr="00396447" w:rsidRDefault="00396447">
            <w:pPr>
              <w:rPr>
                <w:rFonts w:asciiTheme="minorHAnsi" w:hAnsiTheme="minorHAnsi" w:cstheme="minorHAnsi"/>
              </w:rPr>
            </w:pPr>
            <w:r>
              <w:rPr>
                <w:rFonts w:asciiTheme="minorHAnsi" w:hAnsiTheme="minorHAnsi" w:cstheme="minorHAnsi"/>
                <w:b/>
                <w:bCs/>
                <w:color w:val="1F3864"/>
              </w:rPr>
              <w:t>ΕΠΩΝΥΜΙΑ ΕΠΙΧΕΙΡΗΣΗΣ</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645F118E" w14:textId="77777777" w:rsidR="00AB6F54" w:rsidRPr="00396447" w:rsidRDefault="00AB6F54">
            <w:pPr>
              <w:rPr>
                <w:rFonts w:asciiTheme="minorHAnsi" w:hAnsiTheme="minorHAnsi" w:cstheme="minorHAnsi"/>
              </w:rPr>
            </w:pPr>
          </w:p>
        </w:tc>
      </w:tr>
      <w:tr w:rsidR="00AB6F54" w:rsidRPr="00396447" w14:paraId="0B2E331B"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388E4FBF" w14:textId="77777777" w:rsidR="00AB6F54" w:rsidRPr="00396447" w:rsidRDefault="00396447">
            <w:pPr>
              <w:rPr>
                <w:rFonts w:asciiTheme="minorHAnsi" w:hAnsiTheme="minorHAnsi" w:cstheme="minorHAnsi"/>
              </w:rPr>
            </w:pPr>
            <w:r>
              <w:rPr>
                <w:rFonts w:asciiTheme="minorHAnsi" w:hAnsiTheme="minorHAnsi" w:cstheme="minorHAnsi"/>
                <w:b/>
                <w:bCs/>
                <w:color w:val="1F3864"/>
              </w:rPr>
              <w:t>ΔΙΑΚΡΙΤΙΚΟΣ ΤΙΤΛΟΣ</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469632F8" w14:textId="77777777" w:rsidR="00AB6F54" w:rsidRPr="00396447" w:rsidRDefault="00AB6F54">
            <w:pPr>
              <w:rPr>
                <w:rFonts w:asciiTheme="minorHAnsi" w:hAnsiTheme="minorHAnsi" w:cstheme="minorHAnsi"/>
              </w:rPr>
            </w:pPr>
          </w:p>
        </w:tc>
      </w:tr>
      <w:tr w:rsidR="00AB6F54" w:rsidRPr="00396447" w14:paraId="15857743"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066B5294" w14:textId="77777777" w:rsidR="00AB6F54" w:rsidRPr="00396447" w:rsidRDefault="00396447">
            <w:pPr>
              <w:rPr>
                <w:rFonts w:asciiTheme="minorHAnsi" w:hAnsiTheme="minorHAnsi" w:cstheme="minorHAnsi"/>
              </w:rPr>
            </w:pPr>
            <w:r>
              <w:rPr>
                <w:rFonts w:asciiTheme="minorHAnsi" w:hAnsiTheme="minorHAnsi" w:cstheme="minorHAnsi"/>
                <w:b/>
                <w:bCs/>
                <w:color w:val="1F3864"/>
              </w:rPr>
              <w:t>ΟΔΟΣ / ΑΡΙΘΜΟΣ</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5E4B9AFB" w14:textId="77777777" w:rsidR="00AB6F54" w:rsidRPr="00396447" w:rsidRDefault="00AB6F54">
            <w:pPr>
              <w:rPr>
                <w:rFonts w:asciiTheme="minorHAnsi" w:hAnsiTheme="minorHAnsi" w:cstheme="minorHAnsi"/>
              </w:rPr>
            </w:pPr>
          </w:p>
        </w:tc>
      </w:tr>
      <w:tr w:rsidR="00AB6F54" w:rsidRPr="00396447" w14:paraId="466A7F3E"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3C3D0448" w14:textId="77777777" w:rsidR="00AB6F54" w:rsidRPr="00396447" w:rsidRDefault="00396447">
            <w:pPr>
              <w:rPr>
                <w:rFonts w:asciiTheme="minorHAnsi" w:hAnsiTheme="minorHAnsi" w:cstheme="minorHAnsi"/>
              </w:rPr>
            </w:pPr>
            <w:r>
              <w:rPr>
                <w:rFonts w:asciiTheme="minorHAnsi" w:hAnsiTheme="minorHAnsi" w:cstheme="minorHAnsi"/>
                <w:b/>
                <w:bCs/>
                <w:color w:val="1F3864"/>
              </w:rPr>
              <w:t>Τ.Κ. / ΠΟΛΗ</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0BDA07D0" w14:textId="77777777" w:rsidR="00AB6F54" w:rsidRPr="00396447" w:rsidRDefault="00AB6F54">
            <w:pPr>
              <w:rPr>
                <w:rFonts w:asciiTheme="minorHAnsi" w:hAnsiTheme="minorHAnsi" w:cstheme="minorHAnsi"/>
              </w:rPr>
            </w:pPr>
          </w:p>
        </w:tc>
      </w:tr>
      <w:tr w:rsidR="00AB6F54" w:rsidRPr="00396447" w14:paraId="5CB3C72D"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7EA04EB4" w14:textId="77777777" w:rsidR="00AB6F54" w:rsidRPr="00396447" w:rsidRDefault="00396447">
            <w:pPr>
              <w:rPr>
                <w:rFonts w:asciiTheme="minorHAnsi" w:hAnsiTheme="minorHAnsi" w:cstheme="minorHAnsi"/>
              </w:rPr>
            </w:pPr>
            <w:r>
              <w:rPr>
                <w:rFonts w:asciiTheme="minorHAnsi" w:hAnsiTheme="minorHAnsi" w:cstheme="minorHAnsi"/>
                <w:b/>
                <w:bCs/>
                <w:color w:val="1F3864"/>
              </w:rPr>
              <w:t>ΤΗΛΕΦΩΝΟ</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66F83FC8" w14:textId="77777777" w:rsidR="00AB6F54" w:rsidRPr="00396447" w:rsidRDefault="00AB6F54">
            <w:pPr>
              <w:rPr>
                <w:rFonts w:asciiTheme="minorHAnsi" w:hAnsiTheme="minorHAnsi" w:cstheme="minorHAnsi"/>
              </w:rPr>
            </w:pPr>
          </w:p>
        </w:tc>
      </w:tr>
      <w:tr w:rsidR="00AB6F54" w:rsidRPr="00396447" w14:paraId="2181EF03"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77ECFC49" w14:textId="77777777" w:rsidR="00AB6F54" w:rsidRPr="00396447" w:rsidRDefault="00396447">
            <w:pPr>
              <w:rPr>
                <w:rFonts w:asciiTheme="minorHAnsi" w:hAnsiTheme="minorHAnsi" w:cstheme="minorHAnsi"/>
              </w:rPr>
            </w:pPr>
            <w:r>
              <w:rPr>
                <w:rFonts w:asciiTheme="minorHAnsi" w:hAnsiTheme="minorHAnsi" w:cstheme="minorHAnsi"/>
                <w:b/>
                <w:bCs/>
                <w:color w:val="1F3864"/>
              </w:rPr>
              <w:t>EMAIL</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59976EC9" w14:textId="77777777" w:rsidR="00AB6F54" w:rsidRPr="00396447" w:rsidRDefault="00AB6F54">
            <w:pPr>
              <w:rPr>
                <w:rFonts w:asciiTheme="minorHAnsi" w:hAnsiTheme="minorHAnsi" w:cstheme="minorHAnsi"/>
              </w:rPr>
            </w:pPr>
          </w:p>
        </w:tc>
      </w:tr>
      <w:tr w:rsidR="00AB6F54" w:rsidRPr="00396447" w14:paraId="363F664E"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10BAFF57" w14:textId="77777777" w:rsidR="00AB6F54" w:rsidRPr="00396447" w:rsidRDefault="00396447">
            <w:pPr>
              <w:rPr>
                <w:rFonts w:asciiTheme="minorHAnsi" w:hAnsiTheme="minorHAnsi" w:cstheme="minorHAnsi"/>
              </w:rPr>
            </w:pPr>
            <w:r>
              <w:rPr>
                <w:rFonts w:asciiTheme="minorHAnsi" w:hAnsiTheme="minorHAnsi" w:cstheme="minorHAnsi"/>
                <w:b/>
                <w:bCs/>
                <w:color w:val="1F3864"/>
              </w:rPr>
              <w:t>WEB SITE</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70E25763" w14:textId="77777777" w:rsidR="00AB6F54" w:rsidRPr="00396447" w:rsidRDefault="00AB6F54">
            <w:pPr>
              <w:rPr>
                <w:rFonts w:asciiTheme="minorHAnsi" w:hAnsiTheme="minorHAnsi" w:cstheme="minorHAnsi"/>
              </w:rPr>
            </w:pPr>
          </w:p>
        </w:tc>
      </w:tr>
      <w:tr w:rsidR="00AB6F54" w:rsidRPr="00396447" w14:paraId="0EC3171F"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39448332" w14:textId="77777777" w:rsidR="00AB6F54" w:rsidRPr="00396447" w:rsidRDefault="00396447">
            <w:pPr>
              <w:rPr>
                <w:rFonts w:asciiTheme="minorHAnsi" w:hAnsiTheme="minorHAnsi" w:cstheme="minorHAnsi"/>
              </w:rPr>
            </w:pPr>
            <w:r>
              <w:rPr>
                <w:rFonts w:asciiTheme="minorHAnsi" w:hAnsiTheme="minorHAnsi" w:cstheme="minorHAnsi"/>
                <w:b/>
                <w:bCs/>
                <w:color w:val="1F3864"/>
              </w:rPr>
              <w:t>ΠΕΡΙΓΡΑΦΗ ΑΝΤΙΚΕΙΜΕΝΟΥ ΕΠΙΧΕΙΡΗΣΗΣ</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1469EC3C" w14:textId="77777777" w:rsidR="00AB6F54" w:rsidRPr="00396447" w:rsidRDefault="00AB6F54">
            <w:pPr>
              <w:spacing w:after="160"/>
              <w:rPr>
                <w:rFonts w:asciiTheme="minorHAnsi" w:hAnsiTheme="minorHAnsi" w:cstheme="minorHAnsi"/>
              </w:rPr>
            </w:pPr>
          </w:p>
          <w:p w14:paraId="3E986FD2" w14:textId="77777777" w:rsidR="00AB6F54" w:rsidRPr="00396447" w:rsidRDefault="00AB6F54">
            <w:pPr>
              <w:spacing w:after="160"/>
              <w:rPr>
                <w:rFonts w:asciiTheme="minorHAnsi" w:hAnsiTheme="minorHAnsi" w:cstheme="minorHAnsi"/>
              </w:rPr>
            </w:pPr>
          </w:p>
          <w:p w14:paraId="7906A3B4" w14:textId="77777777" w:rsidR="00AB6F54" w:rsidRPr="00396447" w:rsidRDefault="00AB6F54">
            <w:pPr>
              <w:spacing w:after="160"/>
              <w:rPr>
                <w:rFonts w:asciiTheme="minorHAnsi" w:hAnsiTheme="minorHAnsi" w:cstheme="minorHAnsi"/>
              </w:rPr>
            </w:pPr>
          </w:p>
        </w:tc>
      </w:tr>
      <w:tr w:rsidR="00AB6F54" w:rsidRPr="00396447" w14:paraId="0AF02948"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6D5AB4EF" w14:textId="77777777" w:rsidR="00AB6F54" w:rsidRPr="00396447" w:rsidRDefault="00396447">
            <w:pPr>
              <w:rPr>
                <w:rFonts w:asciiTheme="minorHAnsi" w:hAnsiTheme="minorHAnsi" w:cstheme="minorHAnsi"/>
              </w:rPr>
            </w:pPr>
            <w:r>
              <w:rPr>
                <w:rFonts w:asciiTheme="minorHAnsi" w:hAnsiTheme="minorHAnsi" w:cstheme="minorHAnsi"/>
                <w:b/>
                <w:bCs/>
                <w:color w:val="1F3864"/>
              </w:rPr>
              <w:t>ΕΙΔΟΣ ΕΚΘΕΜΑΤΟΣ</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4BDC2943" w14:textId="77777777" w:rsidR="00AB6F54" w:rsidRPr="00396447" w:rsidRDefault="00AB6F54">
            <w:pPr>
              <w:spacing w:after="160"/>
              <w:rPr>
                <w:rFonts w:asciiTheme="minorHAnsi" w:hAnsiTheme="minorHAnsi" w:cstheme="minorHAnsi"/>
              </w:rPr>
            </w:pPr>
          </w:p>
          <w:p w14:paraId="5827D3AB" w14:textId="77777777" w:rsidR="00AB6F54" w:rsidRPr="00396447" w:rsidRDefault="00AB6F54">
            <w:pPr>
              <w:spacing w:after="160"/>
              <w:rPr>
                <w:rFonts w:asciiTheme="minorHAnsi" w:hAnsiTheme="minorHAnsi" w:cstheme="minorHAnsi"/>
              </w:rPr>
            </w:pPr>
          </w:p>
        </w:tc>
      </w:tr>
      <w:tr w:rsidR="00AB6F54" w:rsidRPr="00396447" w14:paraId="4776D6E9"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3A6C60AF" w14:textId="77777777" w:rsidR="00AB6F54" w:rsidRPr="00396447" w:rsidRDefault="00396447">
            <w:pPr>
              <w:rPr>
                <w:rFonts w:asciiTheme="minorHAnsi" w:hAnsiTheme="minorHAnsi" w:cstheme="minorHAnsi"/>
              </w:rPr>
            </w:pPr>
            <w:r>
              <w:rPr>
                <w:rFonts w:asciiTheme="minorHAnsi" w:hAnsiTheme="minorHAnsi" w:cstheme="minorHAnsi"/>
                <w:b/>
                <w:bCs/>
                <w:color w:val="1F3864"/>
              </w:rPr>
              <w:t>ΥΠΕΥΘΥΝΟΣ ΕΠΙΚΟΙΝΩΝΙΑΣ</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6AC5F5E2" w14:textId="77777777" w:rsidR="00AB6F54" w:rsidRPr="00396447" w:rsidRDefault="00AB6F54">
            <w:pPr>
              <w:rPr>
                <w:rFonts w:asciiTheme="minorHAnsi" w:hAnsiTheme="minorHAnsi" w:cstheme="minorHAnsi"/>
              </w:rPr>
            </w:pPr>
          </w:p>
        </w:tc>
      </w:tr>
      <w:tr w:rsidR="00AB6F54" w:rsidRPr="00396447" w14:paraId="4C21DB4E"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351F9391" w14:textId="77777777" w:rsidR="00AB6F54" w:rsidRPr="00396447" w:rsidRDefault="00396447">
            <w:pPr>
              <w:rPr>
                <w:rFonts w:asciiTheme="minorHAnsi" w:hAnsiTheme="minorHAnsi" w:cstheme="minorHAnsi"/>
              </w:rPr>
            </w:pPr>
            <w:r>
              <w:rPr>
                <w:rFonts w:asciiTheme="minorHAnsi" w:hAnsiTheme="minorHAnsi" w:cstheme="minorHAnsi"/>
                <w:b/>
                <w:bCs/>
                <w:color w:val="1F3864"/>
              </w:rPr>
              <w:t>ΚΙΝΗΤΟ ΤΗΛ.</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176D033C" w14:textId="77777777" w:rsidR="00AB6F54" w:rsidRPr="00396447" w:rsidRDefault="00AB6F54">
            <w:pPr>
              <w:rPr>
                <w:rFonts w:asciiTheme="minorHAnsi" w:hAnsiTheme="minorHAnsi" w:cstheme="minorHAnsi"/>
              </w:rPr>
            </w:pPr>
          </w:p>
        </w:tc>
      </w:tr>
    </w:tbl>
    <w:p w14:paraId="49E71641" w14:textId="77777777" w:rsidR="00AB6F54" w:rsidRPr="00396447" w:rsidRDefault="00396447">
      <w:pPr>
        <w:pBdr>
          <w:bottom w:val="single" w:sz="6" w:space="4" w:color="1F3864"/>
        </w:pBdr>
        <w:spacing w:before="200" w:after="120"/>
        <w:rPr>
          <w:rFonts w:asciiTheme="minorHAnsi" w:hAnsiTheme="minorHAnsi" w:cstheme="minorHAnsi"/>
        </w:rPr>
      </w:pPr>
      <w:r>
        <w:rPr>
          <w:rFonts w:asciiTheme="minorHAnsi" w:hAnsiTheme="minorHAnsi" w:cstheme="minorHAnsi"/>
          <w:b/>
          <w:bCs/>
          <w:color w:val="1F3864"/>
          <w:sz w:val="22"/>
          <w:szCs w:val="22"/>
        </w:rPr>
        <w:t>ΔΩΡΕΑΝ ΣΥΜΜΕΤΟΧΗ ΓΙΑ ΜΕΛΗ ΤΟΥ ΕΠΙΜΕΛΗΤΗΡΙΟΥ – ΤΙ ΧΡΕΙΑΖΕΤΑΙ</w:t>
      </w:r>
    </w:p>
    <w:p w14:paraId="414D8A10" w14:textId="77777777" w:rsidR="00FA0163" w:rsidRDefault="002E4EA0">
      <w:pPr>
        <w:spacing w:after="100"/>
        <w:rPr>
          <w:rFonts w:asciiTheme="minorHAnsi" w:hAnsiTheme="minorHAnsi" w:cstheme="minorHAnsi"/>
        </w:rPr>
      </w:pPr>
      <w:r>
        <w:rPr>
          <w:rFonts w:asciiTheme="minorHAnsi" w:hAnsiTheme="minorHAnsi" w:cstheme="minorHAnsi"/>
        </w:rPr>
        <w:t>Για να συμμετάσχετε δωρεάν, παρακαλούμε:</w:t>
      </w:r>
    </w:p>
    <w:p w14:paraId="56B66878" w14:textId="77777777" w:rsidR="00FA0163" w:rsidRDefault="002E4EA0">
      <w:pPr>
        <w:pStyle w:val="a4"/>
        <w:numPr>
          <w:ilvl w:val="0"/>
          <w:numId w:val="3"/>
        </w:numPr>
        <w:spacing w:after="80"/>
        <w:rPr>
          <w:rFonts w:asciiTheme="minorHAnsi" w:hAnsiTheme="minorHAnsi" w:cstheme="minorHAnsi"/>
        </w:rPr>
      </w:pPr>
      <w:r>
        <w:rPr>
          <w:rFonts w:asciiTheme="minorHAnsi" w:hAnsiTheme="minorHAnsi" w:cstheme="minorHAnsi"/>
        </w:rPr>
        <w:t xml:space="preserve">Αποστείλετε τη συμπληρωμένη φόρμα στο </w:t>
      </w:r>
      <w:hyperlink r:id="rId7" w:history="1">
        <w:r>
          <w:rPr>
            <w:rFonts w:asciiTheme="minorHAnsi" w:hAnsiTheme="minorHAnsi" w:cstheme="minorHAnsi"/>
            <w:color w:val="1155CC"/>
            <w:u w:val="single"/>
          </w:rPr>
          <w:t>press@champier.gr</w:t>
        </w:r>
      </w:hyperlink>
      <w:r>
        <w:rPr>
          <w:rFonts w:asciiTheme="minorHAnsi" w:hAnsiTheme="minorHAnsi" w:cstheme="minorHAnsi"/>
        </w:rPr>
        <w:t>.</w:t>
      </w:r>
    </w:p>
    <w:p w14:paraId="2ED2A993" w14:textId="77777777" w:rsidR="00FA0163" w:rsidRDefault="002E4EA0">
      <w:pPr>
        <w:pStyle w:val="a4"/>
        <w:numPr>
          <w:ilvl w:val="0"/>
          <w:numId w:val="3"/>
        </w:numPr>
        <w:spacing w:after="80"/>
        <w:rPr>
          <w:rFonts w:asciiTheme="minorHAnsi" w:hAnsiTheme="minorHAnsi" w:cstheme="minorHAnsi"/>
        </w:rPr>
      </w:pPr>
      <w:r>
        <w:rPr>
          <w:rFonts w:asciiTheme="minorHAnsi" w:hAnsiTheme="minorHAnsi" w:cstheme="minorHAnsi"/>
        </w:rPr>
        <w:t>Αποστείλετε, στο ίδιο email, βίντεο 20–30 δευτερολέπτων με τη δραστηριότητα της επιχείρησής σας. Το βίντεο θα προβάλλεται σε οθόνη καθ’ όλη τη διάρκεια της έκθεσης και στα μέσα κοινωνικής δικτύωσης του Επιμελητηρίου.</w:t>
      </w:r>
    </w:p>
    <w:p w14:paraId="62C0280B" w14:textId="77777777" w:rsidR="00FA0163" w:rsidRDefault="002E4EA0">
      <w:pPr>
        <w:pStyle w:val="a4"/>
        <w:numPr>
          <w:ilvl w:val="0"/>
          <w:numId w:val="3"/>
        </w:numPr>
        <w:spacing w:after="80"/>
        <w:rPr>
          <w:rFonts w:asciiTheme="minorHAnsi" w:hAnsiTheme="minorHAnsi" w:cstheme="minorHAnsi"/>
        </w:rPr>
      </w:pPr>
      <w:r>
        <w:rPr>
          <w:rFonts w:asciiTheme="minorHAnsi" w:hAnsiTheme="minorHAnsi" w:cstheme="minorHAnsi"/>
        </w:rPr>
        <w:t>Προσκομίστε στο Επιμελητήριο Πιερίας έντυπο προωθητικό υλικό (κάρτες, φυλλάδια, προϊόντα κ.λπ.).</w:t>
      </w:r>
    </w:p>
    <w:p w14:paraId="00CD1E51" w14:textId="5B981CB1" w:rsidR="00FA0163" w:rsidRPr="00CE0771" w:rsidRDefault="002E4EA0" w:rsidP="00CE0771">
      <w:pPr>
        <w:pStyle w:val="a4"/>
        <w:numPr>
          <w:ilvl w:val="0"/>
          <w:numId w:val="3"/>
        </w:numPr>
        <w:spacing w:before="60" w:after="120"/>
        <w:rPr>
          <w:rFonts w:asciiTheme="minorHAnsi" w:hAnsiTheme="minorHAnsi" w:cstheme="minorHAnsi"/>
        </w:rPr>
      </w:pPr>
      <w:r w:rsidRPr="00CE0771">
        <w:rPr>
          <w:rFonts w:asciiTheme="minorHAnsi" w:hAnsiTheme="minorHAnsi" w:cstheme="minorHAnsi"/>
        </w:rPr>
        <w:t xml:space="preserve"> </w:t>
      </w:r>
      <w:r w:rsidR="00CE0771" w:rsidRPr="00CE0771">
        <w:rPr>
          <w:rFonts w:asciiTheme="minorHAnsi" w:hAnsiTheme="minorHAnsi" w:cstheme="minorHAnsi"/>
        </w:rPr>
        <w:t>Για τη</w:t>
      </w:r>
      <w:r w:rsidR="00CE0771">
        <w:rPr>
          <w:rFonts w:asciiTheme="minorHAnsi" w:hAnsiTheme="minorHAnsi" w:cstheme="minorHAnsi"/>
          <w:i/>
          <w:iCs/>
        </w:rPr>
        <w:t xml:space="preserve"> </w:t>
      </w:r>
      <w:r w:rsidRPr="00CE0771">
        <w:rPr>
          <w:rFonts w:asciiTheme="minorHAnsi" w:hAnsiTheme="minorHAnsi" w:cstheme="minorHAnsi"/>
        </w:rPr>
        <w:t xml:space="preserve">φυσική </w:t>
      </w:r>
      <w:r w:rsidR="00CE0771">
        <w:rPr>
          <w:rFonts w:asciiTheme="minorHAnsi" w:hAnsiTheme="minorHAnsi" w:cstheme="minorHAnsi"/>
        </w:rPr>
        <w:t xml:space="preserve">σας </w:t>
      </w:r>
      <w:r w:rsidRPr="00CE0771">
        <w:rPr>
          <w:rFonts w:asciiTheme="minorHAnsi" w:hAnsiTheme="minorHAnsi" w:cstheme="minorHAnsi"/>
        </w:rPr>
        <w:t xml:space="preserve">παρουσία στο περίπτερο κατά τις ημέρες της έκθεσης </w:t>
      </w:r>
      <w:r w:rsidR="00CE0771">
        <w:rPr>
          <w:rFonts w:asciiTheme="minorHAnsi" w:hAnsiTheme="minorHAnsi" w:cstheme="minorHAnsi"/>
        </w:rPr>
        <w:t xml:space="preserve">θα εκδοθούν </w:t>
      </w:r>
      <w:r w:rsidRPr="00CE0771">
        <w:rPr>
          <w:rFonts w:asciiTheme="minorHAnsi" w:hAnsiTheme="minorHAnsi" w:cstheme="minorHAnsi"/>
        </w:rPr>
        <w:t>κάρτες εισόδου</w:t>
      </w:r>
      <w:r w:rsidR="00CE0771">
        <w:rPr>
          <w:rFonts w:asciiTheme="minorHAnsi" w:hAnsiTheme="minorHAnsi" w:cstheme="minorHAnsi"/>
        </w:rPr>
        <w:t>.</w:t>
      </w:r>
    </w:p>
    <w:p w14:paraId="5810C79D" w14:textId="77777777" w:rsidR="00FA0163" w:rsidRDefault="002E4EA0">
      <w:pPr>
        <w:spacing w:after="100"/>
        <w:rPr>
          <w:rFonts w:asciiTheme="minorHAnsi" w:hAnsiTheme="minorHAnsi" w:cstheme="minorHAnsi"/>
        </w:rPr>
      </w:pPr>
      <w:r>
        <w:rPr>
          <w:rFonts w:asciiTheme="minorHAnsi" w:hAnsiTheme="minorHAnsi" w:cstheme="minorHAnsi"/>
          <w:b/>
          <w:bCs/>
        </w:rPr>
        <w:t xml:space="preserve">Πληροφορίες: </w:t>
      </w:r>
      <w:r>
        <w:rPr>
          <w:rFonts w:asciiTheme="minorHAnsi" w:hAnsiTheme="minorHAnsi" w:cstheme="minorHAnsi"/>
        </w:rPr>
        <w:t xml:space="preserve">Επιμελητήριο Πιερίας, τηλ. </w:t>
      </w:r>
      <w:r>
        <w:rPr>
          <w:rFonts w:asciiTheme="minorHAnsi" w:hAnsiTheme="minorHAnsi" w:cstheme="minorHAnsi"/>
          <w:b/>
          <w:bCs/>
        </w:rPr>
        <w:t>23510 23211 (εσωτ. 7 &amp; 3)</w:t>
      </w:r>
      <w:r>
        <w:rPr>
          <w:rFonts w:asciiTheme="minorHAnsi" w:hAnsiTheme="minorHAnsi" w:cstheme="minorHAnsi"/>
        </w:rPr>
        <w:t xml:space="preserve">, e-mail: </w:t>
      </w:r>
      <w:hyperlink r:id="rId8" w:history="1">
        <w:r>
          <w:rPr>
            <w:rFonts w:asciiTheme="minorHAnsi" w:hAnsiTheme="minorHAnsi" w:cstheme="minorHAnsi"/>
            <w:color w:val="1155CC"/>
            <w:u w:val="single"/>
          </w:rPr>
          <w:t>press@champier.gr</w:t>
        </w:r>
      </w:hyperlink>
    </w:p>
    <w:p w14:paraId="16C6C91A" w14:textId="77777777" w:rsidR="00FA0163" w:rsidRPr="00CE0771" w:rsidRDefault="00FA0163">
      <w:pPr>
        <w:spacing w:before="150"/>
        <w:rPr>
          <w:rFonts w:asciiTheme="minorHAnsi" w:hAnsiTheme="minorHAnsi" w:cstheme="minorHAnsi"/>
        </w:rPr>
      </w:pPr>
    </w:p>
    <w:p w14:paraId="11D4FE5D" w14:textId="77777777" w:rsidR="002E4EA0" w:rsidRPr="00CE0771" w:rsidRDefault="002E4EA0">
      <w:pPr>
        <w:spacing w:before="150"/>
        <w:rPr>
          <w:rFonts w:asciiTheme="minorHAnsi" w:hAnsiTheme="minorHAnsi" w:cstheme="minorHAnsi"/>
        </w:rPr>
      </w:pPr>
    </w:p>
    <w:p w14:paraId="2A8677B4" w14:textId="77777777" w:rsidR="002E4EA0" w:rsidRPr="00CE0771" w:rsidRDefault="002E4EA0">
      <w:pPr>
        <w:spacing w:before="150"/>
        <w:rPr>
          <w:rFonts w:asciiTheme="minorHAnsi" w:hAnsiTheme="minorHAnsi" w:cstheme="minorHAnsi"/>
        </w:rPr>
      </w:pPr>
    </w:p>
    <w:p w14:paraId="5003B082" w14:textId="77777777" w:rsidR="002E4EA0" w:rsidRPr="00CE0771" w:rsidRDefault="002E4EA0">
      <w:pPr>
        <w:spacing w:before="150"/>
        <w:rPr>
          <w:rFonts w:asciiTheme="minorHAnsi" w:hAnsiTheme="minorHAnsi" w:cstheme="minorHAnsi"/>
        </w:rPr>
      </w:pPr>
    </w:p>
    <w:tbl>
      <w:tblPr>
        <w:tblW w:w="9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50"/>
        <w:gridCol w:w="4650"/>
      </w:tblGrid>
      <w:tr w:rsidR="00AB6F54" w:rsidRPr="00396447" w14:paraId="164D0F54" w14:textId="77777777">
        <w:tc>
          <w:tcPr>
            <w:tcW w:w="4650" w:type="dxa"/>
            <w:tcBorders>
              <w:top w:val="none" w:sz="0" w:space="0" w:color="FFFFFF"/>
              <w:left w:val="none" w:sz="0" w:space="0" w:color="FFFFFF"/>
              <w:bottom w:val="none" w:sz="0" w:space="0" w:color="FFFFFF"/>
              <w:right w:val="none" w:sz="0" w:space="0" w:color="FFFFFF"/>
            </w:tcBorders>
          </w:tcPr>
          <w:p w14:paraId="631D9B12" w14:textId="77777777" w:rsidR="00AB6F54" w:rsidRPr="00396447" w:rsidRDefault="00396447">
            <w:pPr>
              <w:spacing w:after="150"/>
              <w:rPr>
                <w:rFonts w:asciiTheme="minorHAnsi" w:hAnsiTheme="minorHAnsi" w:cstheme="minorHAnsi"/>
              </w:rPr>
            </w:pPr>
            <w:r>
              <w:rPr>
                <w:rFonts w:asciiTheme="minorHAnsi" w:hAnsiTheme="minorHAnsi" w:cstheme="minorHAnsi"/>
              </w:rPr>
              <w:t>Ημερομηνία: ____________________</w:t>
            </w:r>
          </w:p>
        </w:tc>
        <w:tc>
          <w:tcPr>
            <w:tcW w:w="4650" w:type="dxa"/>
            <w:tcBorders>
              <w:top w:val="none" w:sz="0" w:space="0" w:color="FFFFFF"/>
              <w:left w:val="none" w:sz="0" w:space="0" w:color="FFFFFF"/>
              <w:bottom w:val="none" w:sz="0" w:space="0" w:color="FFFFFF"/>
              <w:right w:val="none" w:sz="0" w:space="0" w:color="FFFFFF"/>
            </w:tcBorders>
          </w:tcPr>
          <w:p w14:paraId="01D2FD53" w14:textId="77777777" w:rsidR="00AB6F54" w:rsidRPr="00396447" w:rsidRDefault="00396447">
            <w:pPr>
              <w:jc w:val="right"/>
              <w:rPr>
                <w:rFonts w:asciiTheme="minorHAnsi" w:hAnsiTheme="minorHAnsi" w:cstheme="minorHAnsi"/>
              </w:rPr>
            </w:pPr>
            <w:r>
              <w:rPr>
                <w:rFonts w:asciiTheme="minorHAnsi" w:hAnsiTheme="minorHAnsi" w:cstheme="minorHAnsi"/>
              </w:rPr>
              <w:t>Σφραγίδα / Υπογραφή: ____________________</w:t>
            </w:r>
          </w:p>
        </w:tc>
      </w:tr>
    </w:tbl>
    <w:p w14:paraId="2551C982" w14:textId="77777777" w:rsidR="002E4EA0" w:rsidRDefault="002E4EA0"/>
    <w:sectPr w:rsidR="002E4EA0" w:rsidSect="00FC40D4">
      <w:pgSz w:w="11906" w:h="16838"/>
      <w:pgMar w:top="900" w:right="850" w:bottom="709"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5B3F17"/>
    <w:multiLevelType w:val="hybridMultilevel"/>
    <w:tmpl w:val="3BC8D2AE"/>
    <w:lvl w:ilvl="0" w:tplc="1E004A30">
      <w:start w:val="1"/>
      <w:numFmt w:val="bullet"/>
      <w:lvlText w:val="•"/>
      <w:lvlJc w:val="left"/>
      <w:pPr>
        <w:ind w:left="360" w:hanging="360"/>
      </w:pPr>
    </w:lvl>
    <w:lvl w:ilvl="1" w:tplc="63066AFA">
      <w:numFmt w:val="decimal"/>
      <w:lvlText w:val=""/>
      <w:lvlJc w:val="left"/>
    </w:lvl>
    <w:lvl w:ilvl="2" w:tplc="6DB2E76A">
      <w:numFmt w:val="decimal"/>
      <w:lvlText w:val=""/>
      <w:lvlJc w:val="left"/>
    </w:lvl>
    <w:lvl w:ilvl="3" w:tplc="4C04A4AC">
      <w:numFmt w:val="decimal"/>
      <w:lvlText w:val=""/>
      <w:lvlJc w:val="left"/>
    </w:lvl>
    <w:lvl w:ilvl="4" w:tplc="C49E9930">
      <w:numFmt w:val="decimal"/>
      <w:lvlText w:val=""/>
      <w:lvlJc w:val="left"/>
    </w:lvl>
    <w:lvl w:ilvl="5" w:tplc="57F49DE6">
      <w:numFmt w:val="decimal"/>
      <w:lvlText w:val=""/>
      <w:lvlJc w:val="left"/>
    </w:lvl>
    <w:lvl w:ilvl="6" w:tplc="F13657E4">
      <w:numFmt w:val="decimal"/>
      <w:lvlText w:val=""/>
      <w:lvlJc w:val="left"/>
    </w:lvl>
    <w:lvl w:ilvl="7" w:tplc="28F8314E">
      <w:numFmt w:val="decimal"/>
      <w:lvlText w:val=""/>
      <w:lvlJc w:val="left"/>
    </w:lvl>
    <w:lvl w:ilvl="8" w:tplc="CEAE9336">
      <w:numFmt w:val="decimal"/>
      <w:lvlText w:val=""/>
      <w:lvlJc w:val="left"/>
    </w:lvl>
  </w:abstractNum>
  <w:abstractNum w:abstractNumId="1" w15:restartNumberingAfterBreak="0">
    <w:nsid w:val="6A2D055D"/>
    <w:multiLevelType w:val="hybridMultilevel"/>
    <w:tmpl w:val="DBE813DA"/>
    <w:lvl w:ilvl="0" w:tplc="0818F14A">
      <w:start w:val="1"/>
      <w:numFmt w:val="bullet"/>
      <w:lvlText w:val="●"/>
      <w:lvlJc w:val="left"/>
      <w:pPr>
        <w:ind w:left="720" w:hanging="360"/>
      </w:pPr>
    </w:lvl>
    <w:lvl w:ilvl="1" w:tplc="65969B02">
      <w:start w:val="1"/>
      <w:numFmt w:val="bullet"/>
      <w:lvlText w:val="○"/>
      <w:lvlJc w:val="left"/>
      <w:pPr>
        <w:ind w:left="1440" w:hanging="360"/>
      </w:pPr>
    </w:lvl>
    <w:lvl w:ilvl="2" w:tplc="3296F52E">
      <w:start w:val="1"/>
      <w:numFmt w:val="bullet"/>
      <w:lvlText w:val="■"/>
      <w:lvlJc w:val="left"/>
      <w:pPr>
        <w:ind w:left="2160" w:hanging="360"/>
      </w:pPr>
    </w:lvl>
    <w:lvl w:ilvl="3" w:tplc="8A1CB5F6">
      <w:start w:val="1"/>
      <w:numFmt w:val="bullet"/>
      <w:lvlText w:val="●"/>
      <w:lvlJc w:val="left"/>
      <w:pPr>
        <w:ind w:left="2880" w:hanging="360"/>
      </w:pPr>
    </w:lvl>
    <w:lvl w:ilvl="4" w:tplc="5356662C">
      <w:start w:val="1"/>
      <w:numFmt w:val="bullet"/>
      <w:lvlText w:val="○"/>
      <w:lvlJc w:val="left"/>
      <w:pPr>
        <w:ind w:left="3600" w:hanging="360"/>
      </w:pPr>
    </w:lvl>
    <w:lvl w:ilvl="5" w:tplc="FE84CF98">
      <w:start w:val="1"/>
      <w:numFmt w:val="bullet"/>
      <w:lvlText w:val="■"/>
      <w:lvlJc w:val="left"/>
      <w:pPr>
        <w:ind w:left="4320" w:hanging="360"/>
      </w:pPr>
    </w:lvl>
    <w:lvl w:ilvl="6" w:tplc="7466F5F2">
      <w:start w:val="1"/>
      <w:numFmt w:val="bullet"/>
      <w:lvlText w:val="●"/>
      <w:lvlJc w:val="left"/>
      <w:pPr>
        <w:ind w:left="5040" w:hanging="360"/>
      </w:pPr>
    </w:lvl>
    <w:lvl w:ilvl="7" w:tplc="0EDC93C6">
      <w:start w:val="1"/>
      <w:numFmt w:val="bullet"/>
      <w:lvlText w:val="●"/>
      <w:lvlJc w:val="left"/>
      <w:pPr>
        <w:ind w:left="5760" w:hanging="360"/>
      </w:pPr>
    </w:lvl>
    <w:lvl w:ilvl="8" w:tplc="AF584D8A">
      <w:start w:val="1"/>
      <w:numFmt w:val="bullet"/>
      <w:lvlText w:val="●"/>
      <w:lvlJc w:val="left"/>
      <w:pPr>
        <w:ind w:left="6480" w:hanging="360"/>
      </w:pPr>
    </w:lvl>
  </w:abstractNum>
  <w:abstractNum w:abstractNumId="2" w15:restartNumberingAfterBreak="0">
    <w:nsid w:val="78702FAB"/>
    <w:multiLevelType w:val="hybridMultilevel"/>
    <w:tmpl w:val="FA1A7D2C"/>
    <w:lvl w:ilvl="0" w:tplc="80E43796">
      <w:start w:val="1"/>
      <w:numFmt w:val="decimal"/>
      <w:lvlText w:val="%1."/>
      <w:lvlJc w:val="left"/>
      <w:pPr>
        <w:ind w:left="360" w:hanging="360"/>
      </w:pPr>
    </w:lvl>
    <w:lvl w:ilvl="1" w:tplc="068ECE54">
      <w:numFmt w:val="decimal"/>
      <w:lvlText w:val=""/>
      <w:lvlJc w:val="left"/>
    </w:lvl>
    <w:lvl w:ilvl="2" w:tplc="E1867B94">
      <w:numFmt w:val="decimal"/>
      <w:lvlText w:val=""/>
      <w:lvlJc w:val="left"/>
    </w:lvl>
    <w:lvl w:ilvl="3" w:tplc="56A45ED2">
      <w:numFmt w:val="decimal"/>
      <w:lvlText w:val=""/>
      <w:lvlJc w:val="left"/>
    </w:lvl>
    <w:lvl w:ilvl="4" w:tplc="18EA0E0A">
      <w:numFmt w:val="decimal"/>
      <w:lvlText w:val=""/>
      <w:lvlJc w:val="left"/>
    </w:lvl>
    <w:lvl w:ilvl="5" w:tplc="F79CE184">
      <w:numFmt w:val="decimal"/>
      <w:lvlText w:val=""/>
      <w:lvlJc w:val="left"/>
    </w:lvl>
    <w:lvl w:ilvl="6" w:tplc="0322A12E">
      <w:numFmt w:val="decimal"/>
      <w:lvlText w:val=""/>
      <w:lvlJc w:val="left"/>
    </w:lvl>
    <w:lvl w:ilvl="7" w:tplc="D054B18E">
      <w:numFmt w:val="decimal"/>
      <w:lvlText w:val=""/>
      <w:lvlJc w:val="left"/>
    </w:lvl>
    <w:lvl w:ilvl="8" w:tplc="3F6EC25E">
      <w:numFmt w:val="decimal"/>
      <w:lvlText w:val=""/>
      <w:lvlJc w:val="left"/>
    </w:lvl>
  </w:abstractNum>
  <w:num w:numId="1" w16cid:durableId="237715118">
    <w:abstractNumId w:val="1"/>
    <w:lvlOverride w:ilvl="0">
      <w:startOverride w:val="1"/>
    </w:lvlOverride>
  </w:num>
  <w:num w:numId="2" w16cid:durableId="540940352">
    <w:abstractNumId w:val="0"/>
    <w:lvlOverride w:ilvl="0">
      <w:startOverride w:val="1"/>
    </w:lvlOverride>
  </w:num>
  <w:num w:numId="3" w16cid:durableId="2135706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F54"/>
    <w:rsid w:val="000E3BB6"/>
    <w:rsid w:val="002E4EA0"/>
    <w:rsid w:val="0037111D"/>
    <w:rsid w:val="00396447"/>
    <w:rsid w:val="004A081A"/>
    <w:rsid w:val="007E0C12"/>
    <w:rsid w:val="0086603C"/>
    <w:rsid w:val="0095136B"/>
    <w:rsid w:val="00A347D6"/>
    <w:rsid w:val="00AB6F54"/>
    <w:rsid w:val="00AF53B0"/>
    <w:rsid w:val="00CE0771"/>
    <w:rsid w:val="00E94DEB"/>
    <w:rsid w:val="00FA0163"/>
    <w:rsid w:val="00FC40D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98813"/>
  <w15:docId w15:val="{B2972149-C05E-439A-B8C1-5FACA3FB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style>
  <w:style w:type="character" w:customStyle="1" w:styleId="Char">
    <w:name w:val="Κείμενο υποσημείωσης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style>
  <w:style w:type="character" w:customStyle="1" w:styleId="Char0">
    <w:name w:val="Κείμενο σημείωσης τέλους Char"/>
    <w:link w:val="a8"/>
    <w:uiPriority w:val="99"/>
    <w:semiHidden/>
    <w:unhideWhenUsed/>
    <w:rPr>
      <w:sz w:val="20"/>
      <w:szCs w:val="20"/>
    </w:rPr>
  </w:style>
  <w:style w:type="character" w:styleId="a9">
    <w:name w:val="Unresolved Mention"/>
    <w:basedOn w:val="a0"/>
    <w:uiPriority w:val="99"/>
    <w:semiHidden/>
    <w:unhideWhenUsed/>
    <w:rsid w:val="00396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ess@champier.gr" TargetMode="External"/><Relationship Id="rId3" Type="http://schemas.openxmlformats.org/officeDocument/2006/relationships/settings" Target="settings.xml"/><Relationship Id="rId7" Type="http://schemas.openxmlformats.org/officeDocument/2006/relationships/hyperlink" Target="mailto:press@champier.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231</Words>
  <Characters>1250</Characters>
  <Application>Microsoft Office Word</Application>
  <DocSecurity>0</DocSecurity>
  <Lines>10</Lines>
  <Paragraphs>2</Paragraphs>
  <ScaleCrop>false</ScaleCrop>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ΤΖΕΝΗ ΚΩΤΙΚΑ</cp:lastModifiedBy>
  <cp:revision>9</cp:revision>
  <dcterms:created xsi:type="dcterms:W3CDTF">2026-07-23T08:06:00Z</dcterms:created>
  <dcterms:modified xsi:type="dcterms:W3CDTF">2026-10-01T11:59:00Z</dcterms:modified>
</cp:coreProperties>
</file>